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45" w:rsidRPr="004E1345" w:rsidRDefault="004E1345" w:rsidP="004E1345">
      <w:pPr>
        <w:suppressLineNumbers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i/>
          <w:caps/>
          <w:kern w:val="1"/>
          <w:sz w:val="24"/>
          <w:szCs w:val="24"/>
          <w:u w:val="single"/>
          <w:lang w:eastAsia="ar-SA"/>
        </w:rPr>
      </w:pPr>
      <w:r w:rsidRPr="004E1345"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u w:val="single"/>
          <w:lang w:eastAsia="ar-SA"/>
        </w:rPr>
        <w:t>В</w:t>
      </w:r>
      <w:r w:rsidRPr="008933B3"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u w:val="single"/>
          <w:lang w:eastAsia="ar-SA"/>
        </w:rPr>
        <w:t>ыбор</w:t>
      </w:r>
      <w:r w:rsidRPr="004E1345"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u w:val="single"/>
          <w:lang w:eastAsia="ar-SA"/>
        </w:rPr>
        <w:t>ы</w:t>
      </w:r>
      <w:r w:rsidRPr="008933B3"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u w:val="single"/>
          <w:lang w:eastAsia="ar-SA"/>
        </w:rPr>
        <w:t xml:space="preserve"> депутатов Казанской городской Думы</w:t>
      </w:r>
    </w:p>
    <w:p w:rsidR="004E1345" w:rsidRPr="004E1345" w:rsidRDefault="004E1345" w:rsidP="004E1345">
      <w:pPr>
        <w:suppressLineNumbers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aps/>
          <w:kern w:val="1"/>
          <w:sz w:val="24"/>
          <w:szCs w:val="24"/>
          <w:u w:val="single"/>
          <w:lang w:eastAsia="ar-SA"/>
        </w:rPr>
      </w:pPr>
    </w:p>
    <w:p w:rsidR="004E1345" w:rsidRPr="004E1345" w:rsidRDefault="004E1345" w:rsidP="004E1345">
      <w:pPr>
        <w:suppressLineNumbers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aps/>
          <w:kern w:val="1"/>
          <w:sz w:val="24"/>
          <w:szCs w:val="24"/>
          <w:lang w:eastAsia="ar-SA"/>
        </w:rPr>
      </w:pPr>
      <w:r w:rsidRPr="004E1345">
        <w:rPr>
          <w:rFonts w:ascii="Times New Roman" w:eastAsia="Times New Roman" w:hAnsi="Times New Roman" w:cs="Calibri"/>
          <w:b/>
          <w:caps/>
          <w:kern w:val="1"/>
          <w:sz w:val="24"/>
          <w:szCs w:val="24"/>
          <w:lang w:eastAsia="ar-SA"/>
        </w:rPr>
        <w:t>Территориальная избирательная комиссия</w:t>
      </w:r>
    </w:p>
    <w:p w:rsidR="004E1345" w:rsidRPr="004E1345" w:rsidRDefault="004E1345" w:rsidP="004E1345">
      <w:pPr>
        <w:suppressLineNumbers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aps/>
          <w:kern w:val="1"/>
          <w:sz w:val="24"/>
          <w:szCs w:val="24"/>
          <w:lang w:eastAsia="ar-SA"/>
        </w:rPr>
      </w:pPr>
      <w:r w:rsidRPr="004E1345">
        <w:rPr>
          <w:rFonts w:ascii="Times New Roman" w:eastAsia="Times New Roman" w:hAnsi="Times New Roman" w:cs="Calibri"/>
          <w:b/>
          <w:caps/>
          <w:kern w:val="1"/>
          <w:sz w:val="24"/>
          <w:szCs w:val="24"/>
          <w:lang w:eastAsia="ar-SA"/>
        </w:rPr>
        <w:t>Московского района  г. Казани Республики Татарстан</w:t>
      </w:r>
    </w:p>
    <w:p w:rsidR="004E1345" w:rsidRPr="004E1345" w:rsidRDefault="004E1345" w:rsidP="004E1345">
      <w:pPr>
        <w:suppressLineNumbers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kern w:val="1"/>
          <w:sz w:val="24"/>
          <w:szCs w:val="24"/>
          <w:u w:val="thick"/>
          <w:lang w:eastAsia="ar-SA"/>
        </w:rPr>
      </w:pPr>
      <w:r w:rsidRPr="004E1345">
        <w:rPr>
          <w:rFonts w:ascii="Times New Roman" w:eastAsia="Times New Roman" w:hAnsi="Times New Roman" w:cs="Calibri"/>
          <w:kern w:val="1"/>
          <w:sz w:val="24"/>
          <w:szCs w:val="24"/>
          <w:u w:val="thick"/>
          <w:lang w:eastAsia="ar-SA"/>
        </w:rPr>
        <w:t>__________________________________________________________________</w:t>
      </w:r>
    </w:p>
    <w:p w:rsidR="004E1345" w:rsidRPr="004E1345" w:rsidRDefault="004E1345" w:rsidP="004E1345">
      <w:pPr>
        <w:suppressLineNumbers/>
        <w:tabs>
          <w:tab w:val="left" w:pos="708"/>
          <w:tab w:val="center" w:pos="4153"/>
          <w:tab w:val="right" w:pos="8306"/>
        </w:tabs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4E1345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ул. Восстания, 82, Казань, 420095     Восстания ур.,82, Казан, 420095</w:t>
      </w:r>
    </w:p>
    <w:p w:rsidR="004E1345" w:rsidRPr="004E1345" w:rsidRDefault="004E1345" w:rsidP="004E1345">
      <w:pPr>
        <w:suppressLineNumbers/>
        <w:tabs>
          <w:tab w:val="left" w:pos="708"/>
          <w:tab w:val="center" w:pos="4153"/>
          <w:tab w:val="right" w:pos="8306"/>
        </w:tabs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4E1345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>тел.: (843) 557-76-97</w:t>
      </w:r>
    </w:p>
    <w:p w:rsidR="004E1345" w:rsidRPr="004E1345" w:rsidRDefault="004E1345" w:rsidP="004E13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pacing w:val="60"/>
          <w:kern w:val="1"/>
          <w:sz w:val="24"/>
          <w:szCs w:val="24"/>
          <w:lang w:eastAsia="ar-SA"/>
        </w:rPr>
      </w:pPr>
    </w:p>
    <w:p w:rsidR="004E1345" w:rsidRPr="004E1345" w:rsidRDefault="004E1345" w:rsidP="004E13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pacing w:val="60"/>
          <w:kern w:val="1"/>
          <w:sz w:val="24"/>
          <w:szCs w:val="24"/>
          <w:lang w:eastAsia="ar-SA"/>
        </w:rPr>
      </w:pPr>
      <w:r w:rsidRPr="004E1345">
        <w:rPr>
          <w:rFonts w:ascii="Times New Roman" w:eastAsia="Times New Roman" w:hAnsi="Times New Roman" w:cs="Calibri"/>
          <w:b/>
          <w:spacing w:val="60"/>
          <w:kern w:val="1"/>
          <w:sz w:val="24"/>
          <w:szCs w:val="24"/>
          <w:lang w:eastAsia="ar-SA"/>
        </w:rPr>
        <w:t>РЕШЕНИЕ</w:t>
      </w:r>
    </w:p>
    <w:p w:rsidR="004E1345" w:rsidRPr="004E1345" w:rsidRDefault="004E1345" w:rsidP="004E13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390"/>
        <w:gridCol w:w="3106"/>
        <w:gridCol w:w="3108"/>
      </w:tblGrid>
      <w:tr w:rsidR="004E1345" w:rsidRPr="004E1345" w:rsidTr="00C1294E">
        <w:tc>
          <w:tcPr>
            <w:tcW w:w="3390" w:type="dxa"/>
            <w:shd w:val="clear" w:color="auto" w:fill="auto"/>
          </w:tcPr>
          <w:p w:rsidR="004E1345" w:rsidRPr="004E1345" w:rsidRDefault="004E1345" w:rsidP="00444E0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kern w:val="1"/>
                <w:sz w:val="24"/>
                <w:szCs w:val="24"/>
                <w:lang w:eastAsia="ar-SA"/>
              </w:rPr>
            </w:pPr>
            <w:r w:rsidRPr="004E1345">
              <w:rPr>
                <w:rFonts w:ascii="Times New Roman" w:eastAsia="Times New Roman" w:hAnsi="Times New Roman" w:cs="Calibri"/>
                <w:b/>
                <w:kern w:val="1"/>
                <w:sz w:val="24"/>
                <w:szCs w:val="24"/>
                <w:lang w:eastAsia="ar-SA"/>
              </w:rPr>
              <w:t>2</w:t>
            </w:r>
            <w:r w:rsidR="00444E06">
              <w:rPr>
                <w:rFonts w:ascii="Times New Roman" w:eastAsia="Times New Roman" w:hAnsi="Times New Roman" w:cs="Calibri"/>
                <w:b/>
                <w:kern w:val="1"/>
                <w:sz w:val="24"/>
                <w:szCs w:val="24"/>
                <w:lang w:eastAsia="ar-SA"/>
              </w:rPr>
              <w:t>2</w:t>
            </w:r>
            <w:r w:rsidRPr="004E1345">
              <w:rPr>
                <w:rFonts w:ascii="Times New Roman" w:eastAsia="Times New Roman" w:hAnsi="Times New Roman" w:cs="Calibri"/>
                <w:b/>
                <w:kern w:val="1"/>
                <w:sz w:val="24"/>
                <w:szCs w:val="24"/>
                <w:lang w:eastAsia="ar-SA"/>
              </w:rPr>
              <w:t>.0</w:t>
            </w:r>
            <w:r w:rsidR="00E31926">
              <w:rPr>
                <w:rFonts w:ascii="Times New Roman" w:eastAsia="Times New Roman" w:hAnsi="Times New Roman" w:cs="Calibri"/>
                <w:b/>
                <w:kern w:val="1"/>
                <w:sz w:val="24"/>
                <w:szCs w:val="24"/>
                <w:lang w:eastAsia="ar-SA"/>
              </w:rPr>
              <w:t>6</w:t>
            </w:r>
            <w:r w:rsidRPr="004E1345">
              <w:rPr>
                <w:rFonts w:ascii="Times New Roman" w:eastAsia="Times New Roman" w:hAnsi="Times New Roman" w:cs="Calibri"/>
                <w:b/>
                <w:kern w:val="1"/>
                <w:sz w:val="24"/>
                <w:szCs w:val="24"/>
                <w:lang w:eastAsia="ar-SA"/>
              </w:rPr>
              <w:t>.2020</w:t>
            </w:r>
          </w:p>
        </w:tc>
        <w:tc>
          <w:tcPr>
            <w:tcW w:w="3106" w:type="dxa"/>
            <w:shd w:val="clear" w:color="auto" w:fill="auto"/>
          </w:tcPr>
          <w:p w:rsidR="004E1345" w:rsidRPr="004E1345" w:rsidRDefault="004E1345" w:rsidP="004E134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08" w:type="dxa"/>
            <w:shd w:val="clear" w:color="auto" w:fill="auto"/>
          </w:tcPr>
          <w:p w:rsidR="004E1345" w:rsidRPr="004E1345" w:rsidRDefault="004E1345" w:rsidP="00E3192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kern w:val="1"/>
                <w:sz w:val="24"/>
                <w:szCs w:val="24"/>
                <w:lang w:eastAsia="ar-SA"/>
              </w:rPr>
            </w:pPr>
            <w:r w:rsidRPr="004E1345">
              <w:rPr>
                <w:rFonts w:ascii="Times New Roman" w:eastAsia="Times New Roman" w:hAnsi="Times New Roman" w:cs="Calibri"/>
                <w:b/>
                <w:kern w:val="1"/>
                <w:sz w:val="24"/>
                <w:szCs w:val="24"/>
                <w:lang w:eastAsia="ar-SA"/>
              </w:rPr>
              <w:t xml:space="preserve">№ </w:t>
            </w:r>
            <w:r w:rsidR="00E31926">
              <w:rPr>
                <w:rFonts w:ascii="Times New Roman" w:eastAsia="Times New Roman" w:hAnsi="Times New Roman" w:cs="Calibri"/>
                <w:b/>
                <w:kern w:val="1"/>
                <w:sz w:val="24"/>
                <w:szCs w:val="24"/>
                <w:lang w:eastAsia="ar-SA"/>
              </w:rPr>
              <w:t>1/1</w:t>
            </w:r>
          </w:p>
        </w:tc>
      </w:tr>
    </w:tbl>
    <w:p w:rsidR="004E1345" w:rsidRDefault="004E1345" w:rsidP="004478EC"/>
    <w:p w:rsidR="00635F0D" w:rsidRDefault="004E1345" w:rsidP="004E13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E1345">
        <w:rPr>
          <w:rFonts w:ascii="Times New Roman" w:hAnsi="Times New Roman" w:cs="Times New Roman"/>
          <w:b/>
          <w:sz w:val="28"/>
          <w:szCs w:val="28"/>
        </w:rPr>
        <w:t>О количестве подписей избирателей в поддержку выдвижения кандидатов в депутаты по одномандатным избирательным округам на выборах</w:t>
      </w:r>
      <w:proofErr w:type="gramEnd"/>
      <w:r w:rsidRPr="004E1345">
        <w:rPr>
          <w:rFonts w:ascii="Times New Roman" w:hAnsi="Times New Roman" w:cs="Times New Roman"/>
          <w:b/>
          <w:sz w:val="28"/>
          <w:szCs w:val="28"/>
        </w:rPr>
        <w:t xml:space="preserve"> депутатов Казанской городской Думы четвертого созыва</w:t>
      </w:r>
    </w:p>
    <w:p w:rsidR="004E1345" w:rsidRDefault="004E1345" w:rsidP="004E13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345" w:rsidRPr="00230D80" w:rsidRDefault="004E1345" w:rsidP="00230D80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0D80">
        <w:rPr>
          <w:rFonts w:ascii="Times New Roman" w:hAnsi="Times New Roman" w:cs="Times New Roman"/>
          <w:sz w:val="28"/>
          <w:szCs w:val="28"/>
        </w:rPr>
        <w:t xml:space="preserve">В </w:t>
      </w:r>
      <w:r w:rsidR="00230D80" w:rsidRPr="00230D80">
        <w:rPr>
          <w:rFonts w:ascii="Times New Roman" w:hAnsi="Times New Roman" w:cs="Times New Roman"/>
          <w:sz w:val="28"/>
          <w:szCs w:val="28"/>
        </w:rPr>
        <w:t>соот</w:t>
      </w:r>
      <w:r w:rsidRPr="00230D80">
        <w:rPr>
          <w:rFonts w:ascii="Times New Roman" w:hAnsi="Times New Roman" w:cs="Times New Roman"/>
          <w:sz w:val="28"/>
          <w:szCs w:val="28"/>
        </w:rPr>
        <w:t>ветствии с частью 4  статьи 43 Избирательного кодекса Республики Тата</w:t>
      </w:r>
      <w:r w:rsidR="00230D80" w:rsidRPr="00230D80">
        <w:rPr>
          <w:rFonts w:ascii="Times New Roman" w:hAnsi="Times New Roman" w:cs="Times New Roman"/>
          <w:sz w:val="28"/>
          <w:szCs w:val="28"/>
        </w:rPr>
        <w:t>рстан, с решением Казанской городской Думы от 22.04.2015 № 7-42 «Об утверждении схемы одномандатных избирательных округов по выборам депутатов Казанской городской Думы» территориальная избирательная Московского района г. Казани</w:t>
      </w:r>
    </w:p>
    <w:p w:rsidR="00230D80" w:rsidRDefault="00230D80" w:rsidP="00230D80">
      <w:pPr>
        <w:pStyle w:val="a3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30D80">
        <w:rPr>
          <w:rFonts w:ascii="Times New Roman" w:hAnsi="Times New Roman" w:cs="Times New Roman"/>
          <w:b/>
          <w:sz w:val="28"/>
          <w:szCs w:val="28"/>
        </w:rPr>
        <w:t>ешила:</w:t>
      </w:r>
    </w:p>
    <w:p w:rsidR="00230D80" w:rsidRDefault="00230D80" w:rsidP="0001068F">
      <w:pPr>
        <w:pStyle w:val="a3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0D80">
        <w:rPr>
          <w:rFonts w:ascii="Times New Roman" w:hAnsi="Times New Roman" w:cs="Times New Roman"/>
          <w:sz w:val="28"/>
          <w:szCs w:val="28"/>
        </w:rPr>
        <w:t>Определить количество подписей избирателей, которое необходимо для регистрации кандидатов в Депутаты Казанской городской Думы четвертого созыва по одномандатным округам согласно приложению</w:t>
      </w:r>
      <w:r w:rsidR="0001068F">
        <w:rPr>
          <w:rFonts w:ascii="Times New Roman" w:hAnsi="Times New Roman" w:cs="Times New Roman"/>
          <w:sz w:val="28"/>
          <w:szCs w:val="28"/>
        </w:rPr>
        <w:t>.</w:t>
      </w:r>
    </w:p>
    <w:p w:rsidR="0001068F" w:rsidRDefault="0001068F" w:rsidP="0001068F">
      <w:pPr>
        <w:pStyle w:val="a3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Московского района г. Казани в информационно-коммуникационной сети «Интернет».</w:t>
      </w:r>
    </w:p>
    <w:p w:rsidR="0001068F" w:rsidRDefault="0001068F" w:rsidP="0001068F">
      <w:pPr>
        <w:pStyle w:val="a3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на секретаря  территориальной избирательной комиссии Московского района г. Казани О.Ю. Федотову</w:t>
      </w:r>
    </w:p>
    <w:p w:rsidR="0001068F" w:rsidRDefault="0001068F" w:rsidP="00E31926">
      <w:pPr>
        <w:pStyle w:val="a3"/>
        <w:widowControl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31926" w:rsidRDefault="00E31926" w:rsidP="00E31926">
      <w:pPr>
        <w:pStyle w:val="a3"/>
        <w:widowControl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08" w:type="dxa"/>
        <w:tblLayout w:type="fixed"/>
        <w:tblLook w:val="0000" w:firstRow="0" w:lastRow="0" w:firstColumn="0" w:lastColumn="0" w:noHBand="0" w:noVBand="0"/>
      </w:tblPr>
      <w:tblGrid>
        <w:gridCol w:w="4949"/>
        <w:gridCol w:w="9559"/>
      </w:tblGrid>
      <w:tr w:rsidR="004478EC" w:rsidRPr="004478EC" w:rsidTr="00C1294E">
        <w:tc>
          <w:tcPr>
            <w:tcW w:w="4949" w:type="dxa"/>
          </w:tcPr>
          <w:p w:rsidR="004478EC" w:rsidRPr="004478EC" w:rsidRDefault="004478EC" w:rsidP="004478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1"/>
                <w:sz w:val="24"/>
                <w:szCs w:val="24"/>
                <w:lang w:eastAsia="ar-SA"/>
              </w:rPr>
            </w:pPr>
            <w:r w:rsidRPr="004478EC">
              <w:rPr>
                <w:rFonts w:ascii="Times New Roman" w:eastAsia="Times New Roman" w:hAnsi="Times New Roman" w:cs="Calibri"/>
                <w:kern w:val="1"/>
                <w:sz w:val="24"/>
                <w:szCs w:val="24"/>
                <w:lang w:eastAsia="ar-SA"/>
              </w:rPr>
              <w:t xml:space="preserve">Председатель </w:t>
            </w:r>
            <w:proofErr w:type="gramStart"/>
            <w:r w:rsidRPr="004478EC">
              <w:rPr>
                <w:rFonts w:ascii="Times New Roman" w:eastAsia="Times New Roman" w:hAnsi="Times New Roman" w:cs="Calibri"/>
                <w:kern w:val="1"/>
                <w:sz w:val="24"/>
                <w:szCs w:val="24"/>
                <w:lang w:eastAsia="ar-SA"/>
              </w:rPr>
              <w:t>территориальной</w:t>
            </w:r>
            <w:proofErr w:type="gramEnd"/>
          </w:p>
          <w:p w:rsidR="004478EC" w:rsidRPr="004478EC" w:rsidRDefault="004478EC" w:rsidP="004478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1"/>
                <w:sz w:val="24"/>
                <w:szCs w:val="24"/>
                <w:lang w:eastAsia="ar-SA"/>
              </w:rPr>
            </w:pPr>
            <w:r w:rsidRPr="004478EC">
              <w:rPr>
                <w:rFonts w:ascii="Times New Roman" w:eastAsia="Times New Roman" w:hAnsi="Times New Roman" w:cs="Calibri"/>
                <w:kern w:val="1"/>
                <w:sz w:val="24"/>
                <w:szCs w:val="24"/>
                <w:lang w:eastAsia="ar-SA"/>
              </w:rPr>
              <w:t>избирательной комиссии</w:t>
            </w:r>
          </w:p>
        </w:tc>
        <w:tc>
          <w:tcPr>
            <w:tcW w:w="9559" w:type="dxa"/>
            <w:vAlign w:val="bottom"/>
          </w:tcPr>
          <w:p w:rsidR="004478EC" w:rsidRPr="004478EC" w:rsidRDefault="004478EC" w:rsidP="004478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1"/>
                <w:sz w:val="24"/>
                <w:szCs w:val="24"/>
                <w:lang w:eastAsia="ar-SA"/>
              </w:rPr>
            </w:pPr>
            <w:r w:rsidRPr="004478EC">
              <w:rPr>
                <w:rFonts w:ascii="Times New Roman" w:eastAsia="Times New Roman" w:hAnsi="Times New Roman" w:cs="Calibri"/>
                <w:kern w:val="1"/>
                <w:sz w:val="24"/>
                <w:szCs w:val="24"/>
                <w:lang w:eastAsia="ar-SA"/>
              </w:rPr>
              <w:t>_____________________Е.Б. Буслаева</w:t>
            </w:r>
          </w:p>
        </w:tc>
      </w:tr>
      <w:tr w:rsidR="004478EC" w:rsidRPr="004478EC" w:rsidTr="00C1294E">
        <w:tc>
          <w:tcPr>
            <w:tcW w:w="4949" w:type="dxa"/>
          </w:tcPr>
          <w:p w:rsidR="004478EC" w:rsidRPr="004478EC" w:rsidRDefault="004478EC" w:rsidP="004478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1"/>
                <w:sz w:val="24"/>
                <w:szCs w:val="24"/>
                <w:lang w:eastAsia="ar-SA"/>
              </w:rPr>
            </w:pPr>
          </w:p>
          <w:p w:rsidR="004478EC" w:rsidRPr="004478EC" w:rsidRDefault="004478EC" w:rsidP="004478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1"/>
                <w:sz w:val="24"/>
                <w:szCs w:val="24"/>
                <w:lang w:eastAsia="ar-SA"/>
              </w:rPr>
            </w:pPr>
            <w:r w:rsidRPr="004478EC">
              <w:rPr>
                <w:rFonts w:ascii="Times New Roman" w:eastAsia="Times New Roman" w:hAnsi="Times New Roman" w:cs="Calibri"/>
                <w:kern w:val="1"/>
                <w:sz w:val="24"/>
                <w:szCs w:val="24"/>
                <w:lang w:eastAsia="ar-SA"/>
              </w:rPr>
              <w:t xml:space="preserve">Секретарь </w:t>
            </w:r>
            <w:proofErr w:type="gramStart"/>
            <w:r w:rsidRPr="004478EC">
              <w:rPr>
                <w:rFonts w:ascii="Times New Roman" w:eastAsia="Times New Roman" w:hAnsi="Times New Roman" w:cs="Calibri"/>
                <w:kern w:val="1"/>
                <w:sz w:val="24"/>
                <w:szCs w:val="24"/>
                <w:lang w:eastAsia="ar-SA"/>
              </w:rPr>
              <w:t>территориальной</w:t>
            </w:r>
            <w:proofErr w:type="gramEnd"/>
          </w:p>
          <w:p w:rsidR="004478EC" w:rsidRPr="004478EC" w:rsidRDefault="004478EC" w:rsidP="004478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1"/>
                <w:sz w:val="24"/>
                <w:szCs w:val="24"/>
                <w:lang w:eastAsia="ar-SA"/>
              </w:rPr>
            </w:pPr>
            <w:r w:rsidRPr="004478EC">
              <w:rPr>
                <w:rFonts w:ascii="Times New Roman" w:eastAsia="Times New Roman" w:hAnsi="Times New Roman" w:cs="Calibri"/>
                <w:kern w:val="1"/>
                <w:sz w:val="24"/>
                <w:szCs w:val="24"/>
                <w:lang w:eastAsia="ar-SA"/>
              </w:rPr>
              <w:t>избирательной комиссии</w:t>
            </w:r>
          </w:p>
        </w:tc>
        <w:tc>
          <w:tcPr>
            <w:tcW w:w="9559" w:type="dxa"/>
            <w:vAlign w:val="bottom"/>
          </w:tcPr>
          <w:p w:rsidR="004478EC" w:rsidRPr="004478EC" w:rsidRDefault="004478EC" w:rsidP="004478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1"/>
                <w:sz w:val="24"/>
                <w:szCs w:val="24"/>
                <w:lang w:eastAsia="ar-SA"/>
              </w:rPr>
            </w:pPr>
            <w:r w:rsidRPr="004478EC">
              <w:rPr>
                <w:rFonts w:ascii="Times New Roman" w:eastAsia="Times New Roman" w:hAnsi="Times New Roman" w:cs="Calibri"/>
                <w:kern w:val="1"/>
                <w:sz w:val="24"/>
                <w:szCs w:val="24"/>
                <w:lang w:eastAsia="ar-SA"/>
              </w:rPr>
              <w:t>_____________________О.Ю. Федотова</w:t>
            </w:r>
          </w:p>
        </w:tc>
      </w:tr>
    </w:tbl>
    <w:p w:rsidR="00E31926" w:rsidRDefault="00E31926" w:rsidP="00E31926">
      <w:pPr>
        <w:pStyle w:val="a3"/>
        <w:widowControl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31926" w:rsidRDefault="00E31926" w:rsidP="00E31926">
      <w:pPr>
        <w:pStyle w:val="a3"/>
        <w:widowControl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31926" w:rsidRDefault="00E31926" w:rsidP="00E31926">
      <w:pPr>
        <w:pStyle w:val="a3"/>
        <w:widowControl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31926" w:rsidRDefault="00E31926" w:rsidP="00E31926">
      <w:pPr>
        <w:pStyle w:val="a3"/>
        <w:widowControl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31926" w:rsidRDefault="00E31926" w:rsidP="00E31926">
      <w:pPr>
        <w:pStyle w:val="a3"/>
        <w:widowControl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31926" w:rsidRDefault="00E31926" w:rsidP="00E31926">
      <w:pPr>
        <w:pStyle w:val="a3"/>
        <w:widowControl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31926" w:rsidRDefault="00E31926" w:rsidP="00E31926">
      <w:pPr>
        <w:pStyle w:val="a3"/>
        <w:widowControl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31926" w:rsidRDefault="00E31926" w:rsidP="00E31926">
      <w:pPr>
        <w:pStyle w:val="a3"/>
        <w:widowControl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31926" w:rsidRPr="00230D80" w:rsidRDefault="00E31926" w:rsidP="00E31926">
      <w:pPr>
        <w:pStyle w:val="a3"/>
        <w:widowControl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31926" w:rsidRPr="008933B3" w:rsidRDefault="00E31926" w:rsidP="00E31926">
      <w:pPr>
        <w:suppressAutoHyphens/>
        <w:spacing w:after="0" w:line="100" w:lineRule="atLeast"/>
        <w:ind w:left="4536"/>
        <w:jc w:val="center"/>
        <w:rPr>
          <w:rFonts w:ascii="Times New Roman" w:eastAsia="SimSun" w:hAnsi="Times New Roman" w:cs="Times New Roman"/>
          <w:kern w:val="1"/>
          <w:lang w:eastAsia="ar-SA"/>
        </w:rPr>
      </w:pPr>
      <w:r w:rsidRPr="008933B3">
        <w:rPr>
          <w:rFonts w:ascii="Times New Roman" w:eastAsia="SimSun" w:hAnsi="Times New Roman" w:cs="Times New Roman"/>
          <w:kern w:val="1"/>
          <w:lang w:eastAsia="ar-SA"/>
        </w:rPr>
        <w:t>Приложение №</w:t>
      </w:r>
      <w:r>
        <w:rPr>
          <w:rFonts w:ascii="Times New Roman" w:eastAsia="SimSun" w:hAnsi="Times New Roman" w:cs="Times New Roman"/>
          <w:kern w:val="1"/>
          <w:lang w:eastAsia="ar-SA"/>
        </w:rPr>
        <w:t>1</w:t>
      </w:r>
    </w:p>
    <w:p w:rsidR="00E31926" w:rsidRPr="008933B3" w:rsidRDefault="00E31926" w:rsidP="00E31926">
      <w:pPr>
        <w:suppressAutoHyphens/>
        <w:spacing w:after="0" w:line="100" w:lineRule="atLeast"/>
        <w:ind w:left="4536"/>
        <w:jc w:val="center"/>
        <w:rPr>
          <w:rFonts w:ascii="Times New Roman" w:eastAsia="SimSun" w:hAnsi="Times New Roman" w:cs="Times New Roman"/>
          <w:kern w:val="1"/>
          <w:lang w:eastAsia="ar-SA"/>
        </w:rPr>
      </w:pPr>
      <w:r w:rsidRPr="008933B3">
        <w:rPr>
          <w:rFonts w:ascii="Times New Roman" w:eastAsia="SimSun" w:hAnsi="Times New Roman" w:cs="Times New Roman"/>
          <w:kern w:val="1"/>
          <w:lang w:eastAsia="ar-SA"/>
        </w:rPr>
        <w:t xml:space="preserve">к решению </w:t>
      </w:r>
      <w:r>
        <w:rPr>
          <w:rFonts w:ascii="Times New Roman" w:eastAsia="SimSun" w:hAnsi="Times New Roman" w:cs="Times New Roman"/>
          <w:kern w:val="1"/>
          <w:lang w:eastAsia="ar-SA"/>
        </w:rPr>
        <w:t>Территориальной и</w:t>
      </w:r>
      <w:r w:rsidRPr="008933B3">
        <w:rPr>
          <w:rFonts w:ascii="Times New Roman" w:eastAsia="SimSun" w:hAnsi="Times New Roman" w:cs="Times New Roman"/>
          <w:kern w:val="1"/>
          <w:lang w:eastAsia="ar-SA"/>
        </w:rPr>
        <w:t xml:space="preserve">збирательной комиссии </w:t>
      </w:r>
      <w:r>
        <w:rPr>
          <w:rFonts w:ascii="Times New Roman" w:eastAsia="SimSun" w:hAnsi="Times New Roman" w:cs="Times New Roman"/>
          <w:kern w:val="1"/>
          <w:lang w:eastAsia="ar-SA"/>
        </w:rPr>
        <w:t>Московского района г. Казани</w:t>
      </w:r>
    </w:p>
    <w:p w:rsidR="00E31926" w:rsidRPr="008933B3" w:rsidRDefault="00E31926" w:rsidP="00E3192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3B3">
        <w:rPr>
          <w:rFonts w:ascii="Times New Roman" w:eastAsia="SimSun" w:hAnsi="Times New Roman" w:cs="Times New Roman"/>
          <w:kern w:val="1"/>
          <w:lang w:eastAsia="ar-SA"/>
        </w:rPr>
        <w:t xml:space="preserve">от </w:t>
      </w:r>
      <w:r>
        <w:rPr>
          <w:rFonts w:ascii="Times New Roman" w:eastAsia="SimSun" w:hAnsi="Times New Roman" w:cs="Times New Roman"/>
          <w:kern w:val="1"/>
          <w:lang w:eastAsia="ar-SA"/>
        </w:rPr>
        <w:t>2</w:t>
      </w:r>
      <w:r w:rsidR="00444E06">
        <w:rPr>
          <w:rFonts w:ascii="Times New Roman" w:eastAsia="SimSun" w:hAnsi="Times New Roman" w:cs="Times New Roman"/>
          <w:kern w:val="1"/>
          <w:lang w:eastAsia="ar-SA"/>
        </w:rPr>
        <w:t>2</w:t>
      </w:r>
      <w:bookmarkStart w:id="0" w:name="_GoBack"/>
      <w:bookmarkEnd w:id="0"/>
      <w:r w:rsidRPr="008933B3">
        <w:rPr>
          <w:rFonts w:ascii="Times New Roman" w:eastAsia="SimSun" w:hAnsi="Times New Roman" w:cs="Times New Roman"/>
          <w:kern w:val="1"/>
          <w:lang w:eastAsia="ar-SA"/>
        </w:rPr>
        <w:t xml:space="preserve"> июня 2020 года </w:t>
      </w:r>
      <w:r w:rsidRPr="008933B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</w:t>
      </w:r>
    </w:p>
    <w:p w:rsidR="00E31926" w:rsidRPr="008933B3" w:rsidRDefault="00E31926" w:rsidP="00E31926">
      <w:pPr>
        <w:suppressAutoHyphens/>
        <w:spacing w:after="0" w:line="100" w:lineRule="atLeast"/>
        <w:ind w:left="4536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:rsidR="00E31926" w:rsidRPr="008933B3" w:rsidRDefault="00E31926" w:rsidP="00E31926">
      <w:pPr>
        <w:widowControl w:val="0"/>
        <w:suppressAutoHyphens/>
        <w:spacing w:after="0" w:line="200" w:lineRule="atLeast"/>
        <w:ind w:left="5387"/>
        <w:jc w:val="center"/>
        <w:rPr>
          <w:rFonts w:ascii="Times New Roman" w:eastAsia="SimSun" w:hAnsi="Times New Roman" w:cs="Mangal"/>
          <w:color w:val="000000"/>
          <w:kern w:val="1"/>
          <w:sz w:val="20"/>
          <w:szCs w:val="20"/>
          <w:lang w:eastAsia="ar-SA"/>
        </w:rPr>
      </w:pPr>
    </w:p>
    <w:p w:rsidR="00E31926" w:rsidRPr="008933B3" w:rsidRDefault="00E31926" w:rsidP="00E3192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Количество подписей избирателей</w:t>
      </w:r>
      <w:r w:rsidRPr="008933B3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, собираемых в поддержку выдвижения (самовыдвижения) кандидата, </w:t>
      </w:r>
      <w:proofErr w:type="gramStart"/>
      <w:r w:rsidRPr="008933B3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необходимом</w:t>
      </w:r>
      <w:proofErr w:type="gramEnd"/>
      <w:r w:rsidRPr="008933B3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для регистрации по соответствующему одномандатному избирательному округу на выборах депутатов Казанской городской Думы</w:t>
      </w:r>
    </w:p>
    <w:p w:rsidR="00E31926" w:rsidRPr="008933B3" w:rsidRDefault="00E31926" w:rsidP="00E3192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tbl>
      <w:tblPr>
        <w:tblStyle w:val="a6"/>
        <w:tblW w:w="9781" w:type="dxa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417"/>
        <w:gridCol w:w="1418"/>
        <w:gridCol w:w="1842"/>
      </w:tblGrid>
      <w:tr w:rsidR="00E31926" w:rsidRPr="008933B3" w:rsidTr="004478EC">
        <w:trPr>
          <w:trHeight w:val="1874"/>
        </w:trPr>
        <w:tc>
          <w:tcPr>
            <w:tcW w:w="993" w:type="dxa"/>
          </w:tcPr>
          <w:p w:rsidR="00E31926" w:rsidRPr="008933B3" w:rsidRDefault="00E31926" w:rsidP="00C1294E">
            <w:pPr>
              <w:widowControl w:val="0"/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8933B3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>Номер одномандатного избирательного округа</w:t>
            </w:r>
          </w:p>
        </w:tc>
        <w:tc>
          <w:tcPr>
            <w:tcW w:w="4111" w:type="dxa"/>
          </w:tcPr>
          <w:p w:rsidR="00E31926" w:rsidRPr="008933B3" w:rsidRDefault="00E31926" w:rsidP="00C1294E">
            <w:pPr>
              <w:widowControl w:val="0"/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8933B3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 xml:space="preserve">Наименование </w:t>
            </w:r>
          </w:p>
          <w:p w:rsidR="00E31926" w:rsidRPr="008933B3" w:rsidRDefault="00E31926" w:rsidP="00C1294E">
            <w:pPr>
              <w:widowControl w:val="0"/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8933B3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>одномандатного избирательного округа</w:t>
            </w:r>
          </w:p>
        </w:tc>
        <w:tc>
          <w:tcPr>
            <w:tcW w:w="1417" w:type="dxa"/>
          </w:tcPr>
          <w:p w:rsidR="00E31926" w:rsidRPr="008933B3" w:rsidRDefault="00E31926" w:rsidP="00C1294E">
            <w:pPr>
              <w:widowControl w:val="0"/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8933B3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>Число зарегистрированных избирателей</w:t>
            </w:r>
            <w:r w:rsidRPr="008933B3">
              <w:rPr>
                <w:rFonts w:ascii="Times New Roman" w:eastAsia="SimSun" w:hAnsi="Times New Roman" w:cs="Times New Roman"/>
                <w:kern w:val="1"/>
                <w:sz w:val="20"/>
                <w:szCs w:val="20"/>
                <w:vertAlign w:val="superscript"/>
                <w:lang w:eastAsia="ar-SA"/>
              </w:rPr>
              <w:footnoteReference w:customMarkFollows="1" w:id="1"/>
              <w:sym w:font="Symbol" w:char="F02A"/>
            </w:r>
          </w:p>
        </w:tc>
        <w:tc>
          <w:tcPr>
            <w:tcW w:w="1418" w:type="dxa"/>
          </w:tcPr>
          <w:p w:rsidR="00E31926" w:rsidRPr="008933B3" w:rsidRDefault="00E31926" w:rsidP="00C1294E">
            <w:pPr>
              <w:widowControl w:val="0"/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8933B3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>Количество подписей избирателей, необходимое для регистрации кандидата</w:t>
            </w:r>
            <w:r w:rsidRPr="008933B3">
              <w:rPr>
                <w:rFonts w:ascii="Times New Roman" w:eastAsia="SimSun" w:hAnsi="Times New Roman" w:cs="Times New Roman"/>
                <w:kern w:val="1"/>
                <w:sz w:val="20"/>
                <w:szCs w:val="20"/>
                <w:vertAlign w:val="superscript"/>
                <w:lang w:eastAsia="ar-SA"/>
              </w:rPr>
              <w:footnoteReference w:customMarkFollows="1" w:id="2"/>
              <w:sym w:font="Symbol" w:char="F02A"/>
            </w:r>
            <w:r w:rsidRPr="008933B3">
              <w:rPr>
                <w:rFonts w:ascii="Times New Roman" w:eastAsia="SimSun" w:hAnsi="Times New Roman" w:cs="Times New Roman"/>
                <w:kern w:val="1"/>
                <w:sz w:val="20"/>
                <w:szCs w:val="20"/>
                <w:vertAlign w:val="superscript"/>
                <w:lang w:eastAsia="ar-SA"/>
              </w:rPr>
              <w:sym w:font="Symbol" w:char="F02A"/>
            </w:r>
          </w:p>
        </w:tc>
        <w:tc>
          <w:tcPr>
            <w:tcW w:w="1842" w:type="dxa"/>
          </w:tcPr>
          <w:p w:rsidR="00E31926" w:rsidRPr="008933B3" w:rsidRDefault="00E31926" w:rsidP="00C1294E">
            <w:pPr>
              <w:widowControl w:val="0"/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8933B3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>Максимальное количество подписей избирателей, представляемых в территориальную (окружную) избирательную комиссию</w:t>
            </w:r>
            <w:r w:rsidRPr="008933B3">
              <w:rPr>
                <w:rFonts w:ascii="Times New Roman" w:eastAsia="SimSun" w:hAnsi="Times New Roman" w:cs="Times New Roman"/>
                <w:kern w:val="1"/>
                <w:sz w:val="20"/>
                <w:szCs w:val="20"/>
                <w:vertAlign w:val="superscript"/>
                <w:lang w:eastAsia="ar-SA"/>
              </w:rPr>
              <w:footnoteReference w:customMarkFollows="1" w:id="3"/>
              <w:sym w:font="Symbol" w:char="F02A"/>
            </w:r>
            <w:r w:rsidRPr="008933B3">
              <w:rPr>
                <w:rFonts w:ascii="Times New Roman" w:eastAsia="SimSun" w:hAnsi="Times New Roman" w:cs="Times New Roman"/>
                <w:kern w:val="1"/>
                <w:sz w:val="20"/>
                <w:szCs w:val="20"/>
                <w:vertAlign w:val="superscript"/>
                <w:lang w:eastAsia="ar-SA"/>
              </w:rPr>
              <w:sym w:font="Symbol" w:char="F02A"/>
            </w:r>
            <w:r w:rsidRPr="008933B3">
              <w:rPr>
                <w:rFonts w:ascii="Times New Roman" w:eastAsia="SimSun" w:hAnsi="Times New Roman" w:cs="Times New Roman"/>
                <w:kern w:val="1"/>
                <w:sz w:val="20"/>
                <w:szCs w:val="20"/>
                <w:vertAlign w:val="superscript"/>
                <w:lang w:eastAsia="ar-SA"/>
              </w:rPr>
              <w:sym w:font="Symbol" w:char="F02A"/>
            </w:r>
          </w:p>
        </w:tc>
      </w:tr>
      <w:tr w:rsidR="00E31926" w:rsidRPr="008933B3" w:rsidTr="004478EC">
        <w:trPr>
          <w:trHeight w:val="1372"/>
        </w:trPr>
        <w:tc>
          <w:tcPr>
            <w:tcW w:w="993" w:type="dxa"/>
          </w:tcPr>
          <w:p w:rsidR="00444E06" w:rsidRDefault="00444E06" w:rsidP="00C1294E">
            <w:pPr>
              <w:widowControl w:val="0"/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  <w:p w:rsidR="00444E06" w:rsidRDefault="00444E06" w:rsidP="00C1294E">
            <w:pPr>
              <w:widowControl w:val="0"/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>7</w:t>
            </w:r>
          </w:p>
          <w:p w:rsidR="00444E06" w:rsidRPr="008933B3" w:rsidRDefault="00444E06" w:rsidP="00C1294E">
            <w:pPr>
              <w:widowControl w:val="0"/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111" w:type="dxa"/>
          </w:tcPr>
          <w:p w:rsidR="00E31926" w:rsidRPr="008933B3" w:rsidRDefault="00E31926" w:rsidP="00C1294E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eastAsia="ar-SA"/>
              </w:rPr>
            </w:pPr>
            <w:r w:rsidRPr="008933B3"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eastAsia="ar-SA"/>
              </w:rPr>
              <w:t>Декабристский одномандатный избирательный округ №7</w:t>
            </w:r>
          </w:p>
          <w:p w:rsidR="00E31926" w:rsidRPr="008933B3" w:rsidRDefault="00E31926" w:rsidP="00C1294E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E31926" w:rsidRPr="008933B3" w:rsidRDefault="00E31926" w:rsidP="00C1294E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eastAsia="ar-SA"/>
              </w:rPr>
            </w:pPr>
            <w:r w:rsidRPr="008933B3"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eastAsia="ar-SA"/>
              </w:rPr>
              <w:t>35533</w:t>
            </w:r>
          </w:p>
        </w:tc>
        <w:tc>
          <w:tcPr>
            <w:tcW w:w="1418" w:type="dxa"/>
          </w:tcPr>
          <w:p w:rsidR="00E31926" w:rsidRPr="008933B3" w:rsidRDefault="00E31926" w:rsidP="00C1294E">
            <w:pPr>
              <w:widowControl w:val="0"/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933B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178</w:t>
            </w:r>
          </w:p>
        </w:tc>
        <w:tc>
          <w:tcPr>
            <w:tcW w:w="1842" w:type="dxa"/>
          </w:tcPr>
          <w:p w:rsidR="00E31926" w:rsidRPr="008933B3" w:rsidRDefault="00E31926" w:rsidP="00C1294E">
            <w:pPr>
              <w:widowControl w:val="0"/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933B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196</w:t>
            </w:r>
          </w:p>
        </w:tc>
      </w:tr>
      <w:tr w:rsidR="00E31926" w:rsidRPr="008933B3" w:rsidTr="004478EC">
        <w:trPr>
          <w:trHeight w:val="1182"/>
        </w:trPr>
        <w:tc>
          <w:tcPr>
            <w:tcW w:w="993" w:type="dxa"/>
          </w:tcPr>
          <w:p w:rsidR="00E31926" w:rsidRDefault="00E31926" w:rsidP="00C1294E">
            <w:pPr>
              <w:widowControl w:val="0"/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  <w:p w:rsidR="00444E06" w:rsidRPr="008933B3" w:rsidRDefault="00444E06" w:rsidP="00C1294E">
            <w:pPr>
              <w:widowControl w:val="0"/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111" w:type="dxa"/>
          </w:tcPr>
          <w:p w:rsidR="00E31926" w:rsidRPr="008933B3" w:rsidRDefault="00E31926" w:rsidP="00C1294E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eastAsia="ar-SA"/>
              </w:rPr>
            </w:pPr>
            <w:r w:rsidRPr="008933B3"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eastAsia="ar-SA"/>
              </w:rPr>
              <w:t>Гагаринский</w:t>
            </w:r>
            <w:r w:rsidRPr="008933B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  <w:r w:rsidRPr="008933B3"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eastAsia="ar-SA"/>
              </w:rPr>
              <w:t>одномандатный избирательный округ №8</w:t>
            </w:r>
          </w:p>
          <w:p w:rsidR="00E31926" w:rsidRPr="008933B3" w:rsidRDefault="00E31926" w:rsidP="00C1294E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E31926" w:rsidRPr="008933B3" w:rsidRDefault="00E31926" w:rsidP="00C1294E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eastAsia="ar-SA"/>
              </w:rPr>
            </w:pPr>
            <w:r w:rsidRPr="008933B3"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eastAsia="ar-SA"/>
              </w:rPr>
              <w:t>34830</w:t>
            </w:r>
          </w:p>
        </w:tc>
        <w:tc>
          <w:tcPr>
            <w:tcW w:w="1418" w:type="dxa"/>
          </w:tcPr>
          <w:p w:rsidR="00E31926" w:rsidRPr="008933B3" w:rsidRDefault="00E31926" w:rsidP="00C1294E">
            <w:pPr>
              <w:widowControl w:val="0"/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933B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174</w:t>
            </w:r>
          </w:p>
        </w:tc>
        <w:tc>
          <w:tcPr>
            <w:tcW w:w="1842" w:type="dxa"/>
          </w:tcPr>
          <w:p w:rsidR="00E31926" w:rsidRPr="008933B3" w:rsidRDefault="00E31926" w:rsidP="00C1294E">
            <w:pPr>
              <w:widowControl w:val="0"/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933B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191</w:t>
            </w:r>
          </w:p>
        </w:tc>
      </w:tr>
      <w:tr w:rsidR="004478EC" w:rsidRPr="008933B3" w:rsidTr="00444E06">
        <w:trPr>
          <w:trHeight w:val="821"/>
        </w:trPr>
        <w:tc>
          <w:tcPr>
            <w:tcW w:w="993" w:type="dxa"/>
          </w:tcPr>
          <w:p w:rsidR="004478EC" w:rsidRDefault="004478EC" w:rsidP="00C1294E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</w:pPr>
          </w:p>
          <w:p w:rsidR="00444E06" w:rsidRPr="008933B3" w:rsidRDefault="00444E06" w:rsidP="00C1294E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  <w:t xml:space="preserve">        9</w:t>
            </w:r>
          </w:p>
        </w:tc>
        <w:tc>
          <w:tcPr>
            <w:tcW w:w="4111" w:type="dxa"/>
          </w:tcPr>
          <w:p w:rsidR="004478EC" w:rsidRPr="008933B3" w:rsidRDefault="004478EC" w:rsidP="00C1294E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eastAsia="ar-SA"/>
              </w:rPr>
            </w:pPr>
            <w:proofErr w:type="spellStart"/>
            <w:r w:rsidRPr="008933B3"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eastAsia="ar-SA"/>
              </w:rPr>
              <w:t>Тасмовский</w:t>
            </w:r>
            <w:proofErr w:type="spellEnd"/>
            <w:r w:rsidRPr="008933B3"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eastAsia="ar-SA"/>
              </w:rPr>
              <w:t xml:space="preserve"> одномандатный избирательный округ № 9</w:t>
            </w:r>
          </w:p>
          <w:p w:rsidR="004478EC" w:rsidRPr="008933B3" w:rsidRDefault="004478EC" w:rsidP="00C1294E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478EC" w:rsidRPr="008933B3" w:rsidRDefault="004478EC" w:rsidP="00C1294E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eastAsia="ar-SA"/>
              </w:rPr>
            </w:pPr>
            <w:r w:rsidRPr="008933B3"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eastAsia="ar-SA"/>
              </w:rPr>
              <w:t>34068</w:t>
            </w:r>
          </w:p>
        </w:tc>
        <w:tc>
          <w:tcPr>
            <w:tcW w:w="1418" w:type="dxa"/>
          </w:tcPr>
          <w:p w:rsidR="004478EC" w:rsidRPr="008933B3" w:rsidRDefault="004478EC" w:rsidP="00C1294E">
            <w:pPr>
              <w:widowControl w:val="0"/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933B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1842" w:type="dxa"/>
          </w:tcPr>
          <w:p w:rsidR="004478EC" w:rsidRPr="008933B3" w:rsidRDefault="004478EC" w:rsidP="00C1294E">
            <w:pPr>
              <w:widowControl w:val="0"/>
              <w:suppressAutoHyphens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933B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187</w:t>
            </w:r>
          </w:p>
        </w:tc>
      </w:tr>
    </w:tbl>
    <w:p w:rsidR="004E1345" w:rsidRPr="00230D80" w:rsidRDefault="004E1345" w:rsidP="004E134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E1345" w:rsidRPr="00230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B98" w:rsidRDefault="00490B98" w:rsidP="00E31926">
      <w:pPr>
        <w:spacing w:after="0" w:line="240" w:lineRule="auto"/>
      </w:pPr>
      <w:r>
        <w:separator/>
      </w:r>
    </w:p>
  </w:endnote>
  <w:endnote w:type="continuationSeparator" w:id="0">
    <w:p w:rsidR="00490B98" w:rsidRDefault="00490B98" w:rsidP="00E3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B98" w:rsidRDefault="00490B98" w:rsidP="00E31926">
      <w:pPr>
        <w:spacing w:after="0" w:line="240" w:lineRule="auto"/>
      </w:pPr>
      <w:r>
        <w:separator/>
      </w:r>
    </w:p>
  </w:footnote>
  <w:footnote w:type="continuationSeparator" w:id="0">
    <w:p w:rsidR="00490B98" w:rsidRDefault="00490B98" w:rsidP="00E31926">
      <w:pPr>
        <w:spacing w:after="0" w:line="240" w:lineRule="auto"/>
      </w:pPr>
      <w:r>
        <w:continuationSeparator/>
      </w:r>
    </w:p>
  </w:footnote>
  <w:footnote w:id="1">
    <w:p w:rsidR="00E31926" w:rsidRPr="004478EC" w:rsidRDefault="00E31926" w:rsidP="00E31926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4478EC">
        <w:rPr>
          <w:rStyle w:val="a5"/>
          <w:rFonts w:ascii="Times New Roman" w:hAnsi="Times New Roman" w:cs="Times New Roman"/>
          <w:sz w:val="16"/>
          <w:szCs w:val="16"/>
        </w:rPr>
        <w:sym w:font="Symbol" w:char="F02A"/>
      </w:r>
      <w:r w:rsidRPr="004478EC">
        <w:rPr>
          <w:rFonts w:ascii="Times New Roman" w:hAnsi="Times New Roman" w:cs="Times New Roman"/>
          <w:sz w:val="16"/>
          <w:szCs w:val="16"/>
        </w:rPr>
        <w:t> Число избирателей, зарегистрированных в одномандатном избирательном округе в соответствии с решением Казанской городской Думы от 22.04.2015 № 7-42 «Об утверждении схемы одномандатных избирательных округов по выборам депутатов Казанской городской Думы».</w:t>
      </w:r>
    </w:p>
  </w:footnote>
  <w:footnote w:id="2">
    <w:p w:rsidR="00E31926" w:rsidRPr="004478EC" w:rsidRDefault="00E31926" w:rsidP="00E31926">
      <w:pPr>
        <w:pStyle w:val="a3"/>
        <w:widowControl w:val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4478EC">
        <w:rPr>
          <w:rStyle w:val="a5"/>
          <w:rFonts w:ascii="Times New Roman" w:hAnsi="Times New Roman" w:cs="Times New Roman"/>
          <w:sz w:val="16"/>
          <w:szCs w:val="16"/>
        </w:rPr>
        <w:sym w:font="Symbol" w:char="F02A"/>
      </w:r>
      <w:r w:rsidRPr="004478EC">
        <w:rPr>
          <w:rStyle w:val="a5"/>
          <w:rFonts w:ascii="Times New Roman" w:hAnsi="Times New Roman" w:cs="Times New Roman"/>
          <w:sz w:val="16"/>
          <w:szCs w:val="16"/>
        </w:rPr>
        <w:sym w:font="Symbol" w:char="F02A"/>
      </w:r>
      <w:r w:rsidRPr="004478EC">
        <w:rPr>
          <w:rFonts w:ascii="Times New Roman" w:hAnsi="Times New Roman" w:cs="Times New Roman"/>
          <w:sz w:val="16"/>
          <w:szCs w:val="16"/>
        </w:rPr>
        <w:t> Определяется в соответствии с частью 4 статьи 43 Избирательного кодекса Республики Татарстан.</w:t>
      </w:r>
    </w:p>
  </w:footnote>
  <w:footnote w:id="3">
    <w:p w:rsidR="00E31926" w:rsidRPr="004478EC" w:rsidRDefault="00E31926" w:rsidP="00E31926">
      <w:pPr>
        <w:pStyle w:val="a3"/>
        <w:widowControl w:val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4478EC">
        <w:rPr>
          <w:rStyle w:val="a5"/>
          <w:rFonts w:ascii="Times New Roman" w:hAnsi="Times New Roman" w:cs="Times New Roman"/>
          <w:sz w:val="16"/>
          <w:szCs w:val="16"/>
        </w:rPr>
        <w:sym w:font="Symbol" w:char="F02A"/>
      </w:r>
      <w:r w:rsidRPr="004478EC">
        <w:rPr>
          <w:rStyle w:val="a5"/>
          <w:rFonts w:ascii="Times New Roman" w:hAnsi="Times New Roman" w:cs="Times New Roman"/>
          <w:sz w:val="16"/>
          <w:szCs w:val="16"/>
        </w:rPr>
        <w:sym w:font="Symbol" w:char="F02A"/>
      </w:r>
      <w:r w:rsidRPr="004478EC">
        <w:rPr>
          <w:rStyle w:val="a5"/>
          <w:rFonts w:ascii="Times New Roman" w:hAnsi="Times New Roman" w:cs="Times New Roman"/>
          <w:sz w:val="16"/>
          <w:szCs w:val="16"/>
        </w:rPr>
        <w:sym w:font="Symbol" w:char="F02A"/>
      </w:r>
      <w:r w:rsidRPr="004478EC">
        <w:rPr>
          <w:rFonts w:ascii="Times New Roman" w:hAnsi="Times New Roman" w:cs="Times New Roman"/>
          <w:sz w:val="16"/>
          <w:szCs w:val="16"/>
        </w:rPr>
        <w:t> Определяется в соответствии с пунктом 1 части 2 статьи 45 Избирательного кодекса Республики Татарстан.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1DBB"/>
    <w:multiLevelType w:val="hybridMultilevel"/>
    <w:tmpl w:val="25B4B068"/>
    <w:lvl w:ilvl="0" w:tplc="74F45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45"/>
    <w:rsid w:val="0001068F"/>
    <w:rsid w:val="00230D80"/>
    <w:rsid w:val="00444E06"/>
    <w:rsid w:val="004478EC"/>
    <w:rsid w:val="00490B98"/>
    <w:rsid w:val="004E1345"/>
    <w:rsid w:val="00635F0D"/>
    <w:rsid w:val="00C578C7"/>
    <w:rsid w:val="00D742B1"/>
    <w:rsid w:val="00E3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E134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E1345"/>
    <w:rPr>
      <w:sz w:val="20"/>
      <w:szCs w:val="20"/>
    </w:rPr>
  </w:style>
  <w:style w:type="character" w:styleId="a5">
    <w:name w:val="footnote reference"/>
    <w:uiPriority w:val="99"/>
    <w:unhideWhenUsed/>
    <w:rsid w:val="004E1345"/>
    <w:rPr>
      <w:vertAlign w:val="superscript"/>
    </w:rPr>
  </w:style>
  <w:style w:type="table" w:styleId="a6">
    <w:name w:val="Table Grid"/>
    <w:basedOn w:val="a1"/>
    <w:uiPriority w:val="59"/>
    <w:rsid w:val="00E3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E134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E1345"/>
    <w:rPr>
      <w:sz w:val="20"/>
      <w:szCs w:val="20"/>
    </w:rPr>
  </w:style>
  <w:style w:type="character" w:styleId="a5">
    <w:name w:val="footnote reference"/>
    <w:uiPriority w:val="99"/>
    <w:unhideWhenUsed/>
    <w:rsid w:val="004E1345"/>
    <w:rPr>
      <w:vertAlign w:val="superscript"/>
    </w:rPr>
  </w:style>
  <w:style w:type="table" w:styleId="a6">
    <w:name w:val="Table Grid"/>
    <w:basedOn w:val="a1"/>
    <w:uiPriority w:val="59"/>
    <w:rsid w:val="00E3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2020-07-06T11:19:00Z</dcterms:created>
  <dcterms:modified xsi:type="dcterms:W3CDTF">2020-07-06T13:48:00Z</dcterms:modified>
</cp:coreProperties>
</file>