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27DA2" w14:textId="279C9365" w:rsidR="005067F5" w:rsidRDefault="006B3B80" w:rsidP="003D53E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1E4C7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B4CDA">
        <w:rPr>
          <w:rFonts w:ascii="Times New Roman" w:hAnsi="Times New Roman" w:cs="Times New Roman"/>
          <w:b/>
          <w:sz w:val="24"/>
          <w:szCs w:val="24"/>
        </w:rPr>
        <w:t>слушаниях</w:t>
      </w:r>
      <w:r w:rsidRPr="00ED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123">
        <w:rPr>
          <w:rFonts w:ascii="Times New Roman" w:hAnsi="Times New Roman" w:cs="Times New Roman"/>
          <w:b/>
          <w:sz w:val="24"/>
          <w:szCs w:val="24"/>
        </w:rPr>
        <w:br/>
      </w:r>
      <w:r w:rsidR="009B5288" w:rsidRPr="00791867">
        <w:rPr>
          <w:rFonts w:ascii="Times New Roman" w:hAnsi="Times New Roman" w:cs="Times New Roman"/>
          <w:b/>
          <w:sz w:val="24"/>
          <w:szCs w:val="24"/>
        </w:rPr>
        <w:t>по объекту государственной экологической экспертизы</w:t>
      </w:r>
      <w:r w:rsidR="00405C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67F5">
        <w:rPr>
          <w:rFonts w:ascii="Times New Roman" w:hAnsi="Times New Roman" w:cs="Times New Roman"/>
          <w:b/>
          <w:sz w:val="24"/>
          <w:szCs w:val="24"/>
        </w:rPr>
        <w:t>содержащему</w:t>
      </w:r>
      <w:r w:rsidR="005067F5" w:rsidRPr="00B00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7F5" w:rsidRPr="00791867">
        <w:rPr>
          <w:rFonts w:ascii="Times New Roman" w:hAnsi="Times New Roman" w:cs="Times New Roman"/>
          <w:b/>
          <w:sz w:val="24"/>
          <w:szCs w:val="24"/>
        </w:rPr>
        <w:t>предварительные материалы оценки воздействия на окружающую среду</w:t>
      </w:r>
    </w:p>
    <w:p w14:paraId="64AAE614" w14:textId="3786D5B8" w:rsidR="00B00734" w:rsidRPr="00560244" w:rsidRDefault="00560244" w:rsidP="003D5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0244">
        <w:rPr>
          <w:rFonts w:ascii="Times New Roman" w:hAnsi="Times New Roman" w:cs="Times New Roman"/>
          <w:sz w:val="24"/>
          <w:szCs w:val="24"/>
          <w:u w:val="single"/>
        </w:rPr>
        <w:t>«Комплекс термического обезвреживания и утилизации отходов серии “НЕФРИТ-Р”»</w:t>
      </w:r>
    </w:p>
    <w:p w14:paraId="45C13E94" w14:textId="1E292910" w:rsidR="003C5CFB" w:rsidRPr="00E603BC" w:rsidRDefault="003C5CFB" w:rsidP="003D53EA">
      <w:pPr>
        <w:pStyle w:val="af1"/>
        <w:spacing w:before="4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F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CDA">
        <w:rPr>
          <w:rFonts w:ascii="Times New Roman" w:hAnsi="Times New Roman" w:cs="Times New Roman"/>
          <w:b/>
          <w:sz w:val="24"/>
          <w:szCs w:val="24"/>
        </w:rPr>
        <w:t>Дата проведения слушаний</w:t>
      </w:r>
      <w:r w:rsidR="002E7F3C">
        <w:rPr>
          <w:rFonts w:ascii="Times New Roman" w:hAnsi="Times New Roman" w:cs="Times New Roman"/>
          <w:b/>
          <w:sz w:val="24"/>
          <w:szCs w:val="24"/>
        </w:rPr>
        <w:t>:</w:t>
      </w:r>
      <w:r w:rsidR="00E6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244">
        <w:rPr>
          <w:rFonts w:ascii="Times New Roman" w:hAnsi="Times New Roman" w:cs="Times New Roman"/>
          <w:sz w:val="24"/>
          <w:szCs w:val="24"/>
        </w:rPr>
        <w:t>30.10</w:t>
      </w:r>
      <w:r w:rsidR="00E603BC" w:rsidRPr="00E603BC">
        <w:rPr>
          <w:rFonts w:ascii="Times New Roman" w:hAnsi="Times New Roman" w:cs="Times New Roman"/>
          <w:sz w:val="24"/>
          <w:szCs w:val="24"/>
        </w:rPr>
        <w:t>.2025</w:t>
      </w:r>
    </w:p>
    <w:p w14:paraId="5CC8D512" w14:textId="77777777" w:rsidR="003C5CFB" w:rsidRDefault="003C5CFB" w:rsidP="003D53EA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F5E06" w14:textId="6D309E1F" w:rsidR="00D8000B" w:rsidRDefault="002E7F3C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603BC">
        <w:rPr>
          <w:rFonts w:ascii="Times New Roman" w:hAnsi="Times New Roman" w:cs="Times New Roman"/>
          <w:b/>
          <w:sz w:val="24"/>
          <w:szCs w:val="24"/>
        </w:rPr>
        <w:t>Время проведения слушаний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6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51E">
        <w:rPr>
          <w:rFonts w:ascii="Times New Roman" w:hAnsi="Times New Roman" w:cs="Times New Roman"/>
          <w:sz w:val="24"/>
          <w:szCs w:val="24"/>
        </w:rPr>
        <w:t>10.00</w:t>
      </w:r>
    </w:p>
    <w:p w14:paraId="55FAEC7C" w14:textId="77777777" w:rsidR="001C4543" w:rsidRDefault="001C4543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19DE3D" w14:textId="0D943B03" w:rsidR="00D8000B" w:rsidRPr="002E7F3C" w:rsidRDefault="002E7F3C" w:rsidP="003D53EA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603BC">
        <w:rPr>
          <w:rFonts w:ascii="Times New Roman" w:hAnsi="Times New Roman" w:cs="Times New Roman"/>
          <w:b/>
          <w:sz w:val="24"/>
          <w:szCs w:val="24"/>
        </w:rPr>
        <w:t>Место проведения слушаний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36E3E" w:rsidRPr="002E7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3BC" w:rsidRPr="00E603BC">
        <w:rPr>
          <w:rFonts w:ascii="Times New Roman" w:hAnsi="Times New Roman" w:cs="Times New Roman"/>
          <w:sz w:val="24"/>
          <w:szCs w:val="24"/>
        </w:rPr>
        <w:t>г. Казань, ул. Груздева, д.5</w:t>
      </w:r>
      <w:r w:rsidR="001B251E" w:rsidRPr="001B251E">
        <w:rPr>
          <w:rFonts w:ascii="Times New Roman" w:hAnsi="Times New Roman" w:cs="Times New Roman"/>
          <w:sz w:val="24"/>
          <w:szCs w:val="24"/>
        </w:rPr>
        <w:t>, актовый зал (5 этаж)</w:t>
      </w:r>
      <w:r w:rsidR="00E603BC" w:rsidRPr="001B251E">
        <w:rPr>
          <w:rFonts w:ascii="Times New Roman" w:hAnsi="Times New Roman" w:cs="Times New Roman"/>
          <w:sz w:val="24"/>
          <w:szCs w:val="24"/>
        </w:rPr>
        <w:t>.</w:t>
      </w:r>
    </w:p>
    <w:p w14:paraId="217D7ABC" w14:textId="77777777" w:rsidR="00E603BC" w:rsidRDefault="00E603BC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9C7217" w14:textId="3D509288" w:rsidR="00E603BC" w:rsidRDefault="00E603BC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Электронная ссылка на размещенное (опубликованное) уведомление об обсуждениях: </w:t>
      </w:r>
    </w:p>
    <w:p w14:paraId="787CCADC" w14:textId="77777777" w:rsidR="00BC2CF7" w:rsidRDefault="009E1F75" w:rsidP="00BC2CF7">
      <w:pPr>
        <w:pStyle w:val="af1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C2CF7">
        <w:rPr>
          <w:rFonts w:ascii="Times New Roman" w:eastAsia="Calibri" w:hAnsi="Times New Roman" w:cs="Times New Roman"/>
          <w:sz w:val="24"/>
          <w:szCs w:val="24"/>
        </w:rPr>
        <w:t>официальном сайте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города Казани </w:t>
      </w:r>
      <w:r w:rsidR="00BC2CF7">
        <w:rPr>
          <w:rFonts w:ascii="Times New Roman" w:eastAsia="Calibri" w:hAnsi="Times New Roman" w:cs="Times New Roman"/>
          <w:sz w:val="24"/>
          <w:szCs w:val="24"/>
        </w:rPr>
        <w:t xml:space="preserve">по адресу в сети «Интернет»: </w:t>
      </w:r>
    </w:p>
    <w:p w14:paraId="15A9BD57" w14:textId="3BE82D7C" w:rsidR="00BC2CF7" w:rsidRPr="00873577" w:rsidRDefault="00ED6D64" w:rsidP="00BC2CF7">
      <w:pPr>
        <w:pStyle w:val="af1"/>
        <w:spacing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64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https://kzn.ru/nayti-dokument/munitsipalnye-pravovye-akty-i-inaya-ofitsialnaya-informatsiya/792857/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;</w:t>
      </w:r>
    </w:p>
    <w:p w14:paraId="51F2E152" w14:textId="77777777" w:rsidR="00873577" w:rsidRDefault="00873577" w:rsidP="00BC2CF7">
      <w:pPr>
        <w:pStyle w:val="af1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77">
        <w:rPr>
          <w:rFonts w:ascii="Times New Roman" w:eastAsia="Calibri" w:hAnsi="Times New Roman" w:cs="Times New Roman"/>
          <w:sz w:val="24"/>
          <w:szCs w:val="24"/>
        </w:rPr>
        <w:t>в федеральной государственной информационной системе состояния окружающей среды</w:t>
      </w:r>
      <w:r w:rsidR="00B41030">
        <w:rPr>
          <w:rFonts w:ascii="Times New Roman" w:eastAsia="Calibri" w:hAnsi="Times New Roman" w:cs="Times New Roman"/>
          <w:sz w:val="24"/>
          <w:szCs w:val="24"/>
        </w:rPr>
        <w:t>:</w:t>
      </w:r>
      <w:r w:rsidR="00FB1AA3" w:rsidRPr="000912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D171C3" w14:textId="21C7B6FD" w:rsidR="00F925F2" w:rsidRPr="00F925F2" w:rsidRDefault="00560244" w:rsidP="00873577">
      <w:pPr>
        <w:pStyle w:val="af1"/>
        <w:spacing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244">
        <w:rPr>
          <w:rFonts w:ascii="Times New Roman" w:eastAsia="Calibri" w:hAnsi="Times New Roman" w:cs="Times New Roman"/>
          <w:sz w:val="24"/>
          <w:szCs w:val="24"/>
        </w:rPr>
        <w:t>https://ecomonitoring.mnr.gov.ru/public/discussions/2636</w:t>
      </w:r>
      <w:r w:rsidR="00873577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DC25D5D" w14:textId="77777777" w:rsidR="00F925F2" w:rsidRDefault="00F925F2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31CF4D" w14:textId="16751DFE" w:rsidR="00E826D2" w:rsidRPr="00560244" w:rsidRDefault="00E826D2" w:rsidP="003D53EA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826D2" w:rsidRPr="00560244" w:rsidSect="003D53E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C1139" w14:textId="77777777" w:rsidR="0073092A" w:rsidRDefault="0073092A" w:rsidP="005E06A3">
      <w:pPr>
        <w:spacing w:after="0" w:line="240" w:lineRule="auto"/>
      </w:pPr>
      <w:r>
        <w:separator/>
      </w:r>
    </w:p>
  </w:endnote>
  <w:endnote w:type="continuationSeparator" w:id="0">
    <w:p w14:paraId="2D546BF8" w14:textId="77777777" w:rsidR="0073092A" w:rsidRDefault="0073092A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402D" w14:textId="77777777" w:rsidR="0073092A" w:rsidRDefault="0073092A" w:rsidP="005E06A3">
      <w:pPr>
        <w:spacing w:after="0" w:line="240" w:lineRule="auto"/>
      </w:pPr>
      <w:r>
        <w:separator/>
      </w:r>
    </w:p>
  </w:footnote>
  <w:footnote w:type="continuationSeparator" w:id="0">
    <w:p w14:paraId="1DD6BE88" w14:textId="77777777" w:rsidR="0073092A" w:rsidRDefault="0073092A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2FAA"/>
    <w:multiLevelType w:val="hybridMultilevel"/>
    <w:tmpl w:val="880464B4"/>
    <w:lvl w:ilvl="0" w:tplc="E3B08A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54AB"/>
    <w:multiLevelType w:val="multilevel"/>
    <w:tmpl w:val="CB68CCD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EA69FE"/>
    <w:multiLevelType w:val="hybridMultilevel"/>
    <w:tmpl w:val="3C22505A"/>
    <w:lvl w:ilvl="0" w:tplc="EF1E09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D"/>
    <w:rsid w:val="00011BC2"/>
    <w:rsid w:val="00013648"/>
    <w:rsid w:val="00037602"/>
    <w:rsid w:val="00045E15"/>
    <w:rsid w:val="00055CA5"/>
    <w:rsid w:val="00065C2F"/>
    <w:rsid w:val="00081458"/>
    <w:rsid w:val="00081CD5"/>
    <w:rsid w:val="000912D7"/>
    <w:rsid w:val="00094192"/>
    <w:rsid w:val="00097168"/>
    <w:rsid w:val="0009779E"/>
    <w:rsid w:val="000A0052"/>
    <w:rsid w:val="000A01AA"/>
    <w:rsid w:val="000B4CDA"/>
    <w:rsid w:val="000C759E"/>
    <w:rsid w:val="000D7FAB"/>
    <w:rsid w:val="000E0280"/>
    <w:rsid w:val="00101033"/>
    <w:rsid w:val="00103F08"/>
    <w:rsid w:val="001165F1"/>
    <w:rsid w:val="00126071"/>
    <w:rsid w:val="00127ACD"/>
    <w:rsid w:val="00130415"/>
    <w:rsid w:val="00137D69"/>
    <w:rsid w:val="00157F93"/>
    <w:rsid w:val="00162F08"/>
    <w:rsid w:val="00165A3D"/>
    <w:rsid w:val="00181A07"/>
    <w:rsid w:val="00185515"/>
    <w:rsid w:val="00187C9D"/>
    <w:rsid w:val="00190B14"/>
    <w:rsid w:val="00197E84"/>
    <w:rsid w:val="001B251E"/>
    <w:rsid w:val="001B431F"/>
    <w:rsid w:val="001C21D3"/>
    <w:rsid w:val="001C3481"/>
    <w:rsid w:val="001C4543"/>
    <w:rsid w:val="001C4E9D"/>
    <w:rsid w:val="001D0825"/>
    <w:rsid w:val="001E4C78"/>
    <w:rsid w:val="001F0937"/>
    <w:rsid w:val="00200E70"/>
    <w:rsid w:val="002066BB"/>
    <w:rsid w:val="00247818"/>
    <w:rsid w:val="00247B95"/>
    <w:rsid w:val="002602D0"/>
    <w:rsid w:val="00261661"/>
    <w:rsid w:val="002760C7"/>
    <w:rsid w:val="002835E4"/>
    <w:rsid w:val="002857A0"/>
    <w:rsid w:val="00286CDC"/>
    <w:rsid w:val="00292D8D"/>
    <w:rsid w:val="00293916"/>
    <w:rsid w:val="002976F1"/>
    <w:rsid w:val="002A2B5C"/>
    <w:rsid w:val="002B6A68"/>
    <w:rsid w:val="002B7497"/>
    <w:rsid w:val="002B7592"/>
    <w:rsid w:val="002C75B3"/>
    <w:rsid w:val="002D55EC"/>
    <w:rsid w:val="002D5E9B"/>
    <w:rsid w:val="002E7F3C"/>
    <w:rsid w:val="002F3216"/>
    <w:rsid w:val="00303304"/>
    <w:rsid w:val="003106BB"/>
    <w:rsid w:val="003278CE"/>
    <w:rsid w:val="003333F4"/>
    <w:rsid w:val="00356D37"/>
    <w:rsid w:val="00357EDB"/>
    <w:rsid w:val="0036777B"/>
    <w:rsid w:val="003808EF"/>
    <w:rsid w:val="00383AC3"/>
    <w:rsid w:val="00385467"/>
    <w:rsid w:val="00390B90"/>
    <w:rsid w:val="00392A9E"/>
    <w:rsid w:val="003946CC"/>
    <w:rsid w:val="003A0E04"/>
    <w:rsid w:val="003A7AA7"/>
    <w:rsid w:val="003C37E5"/>
    <w:rsid w:val="003C3BD1"/>
    <w:rsid w:val="003C5CFB"/>
    <w:rsid w:val="003D4896"/>
    <w:rsid w:val="003D53EA"/>
    <w:rsid w:val="003E377C"/>
    <w:rsid w:val="003E6DF3"/>
    <w:rsid w:val="003F5095"/>
    <w:rsid w:val="00405C04"/>
    <w:rsid w:val="0041199F"/>
    <w:rsid w:val="004539BD"/>
    <w:rsid w:val="004611C8"/>
    <w:rsid w:val="004774B4"/>
    <w:rsid w:val="00493C9D"/>
    <w:rsid w:val="004A3300"/>
    <w:rsid w:val="004A6A31"/>
    <w:rsid w:val="004B47D5"/>
    <w:rsid w:val="004C3AF5"/>
    <w:rsid w:val="004D06FF"/>
    <w:rsid w:val="004D584D"/>
    <w:rsid w:val="004D6433"/>
    <w:rsid w:val="004E7A98"/>
    <w:rsid w:val="0050240B"/>
    <w:rsid w:val="0050606F"/>
    <w:rsid w:val="005067F5"/>
    <w:rsid w:val="0050773D"/>
    <w:rsid w:val="00533153"/>
    <w:rsid w:val="00553E12"/>
    <w:rsid w:val="00556861"/>
    <w:rsid w:val="00560244"/>
    <w:rsid w:val="00560F37"/>
    <w:rsid w:val="00563252"/>
    <w:rsid w:val="0056725B"/>
    <w:rsid w:val="0059034C"/>
    <w:rsid w:val="005A1E99"/>
    <w:rsid w:val="005B78CA"/>
    <w:rsid w:val="005B7CC2"/>
    <w:rsid w:val="005D22FA"/>
    <w:rsid w:val="005D79E2"/>
    <w:rsid w:val="005E06A3"/>
    <w:rsid w:val="005F1F25"/>
    <w:rsid w:val="005F791A"/>
    <w:rsid w:val="00603F54"/>
    <w:rsid w:val="0060644D"/>
    <w:rsid w:val="00607D36"/>
    <w:rsid w:val="00637F14"/>
    <w:rsid w:val="00651C1A"/>
    <w:rsid w:val="00664E6A"/>
    <w:rsid w:val="0067423B"/>
    <w:rsid w:val="006833FA"/>
    <w:rsid w:val="006841FF"/>
    <w:rsid w:val="00684978"/>
    <w:rsid w:val="006B1CE3"/>
    <w:rsid w:val="006B27AF"/>
    <w:rsid w:val="006B3B80"/>
    <w:rsid w:val="006B40B5"/>
    <w:rsid w:val="006C2635"/>
    <w:rsid w:val="006C4CF8"/>
    <w:rsid w:val="006F0C18"/>
    <w:rsid w:val="006F16DC"/>
    <w:rsid w:val="0070142F"/>
    <w:rsid w:val="00705FFA"/>
    <w:rsid w:val="00710D72"/>
    <w:rsid w:val="00714D96"/>
    <w:rsid w:val="0073092A"/>
    <w:rsid w:val="007365F2"/>
    <w:rsid w:val="007574FA"/>
    <w:rsid w:val="00764764"/>
    <w:rsid w:val="007716F6"/>
    <w:rsid w:val="007752C5"/>
    <w:rsid w:val="00787764"/>
    <w:rsid w:val="00791867"/>
    <w:rsid w:val="007B2837"/>
    <w:rsid w:val="007B5307"/>
    <w:rsid w:val="007B6B32"/>
    <w:rsid w:val="007C59C7"/>
    <w:rsid w:val="007C79F8"/>
    <w:rsid w:val="007E3BC9"/>
    <w:rsid w:val="007F7C98"/>
    <w:rsid w:val="00801CAD"/>
    <w:rsid w:val="00802CB4"/>
    <w:rsid w:val="00815C80"/>
    <w:rsid w:val="00816FD2"/>
    <w:rsid w:val="00820844"/>
    <w:rsid w:val="00820B48"/>
    <w:rsid w:val="00865776"/>
    <w:rsid w:val="00873577"/>
    <w:rsid w:val="00887910"/>
    <w:rsid w:val="008A016E"/>
    <w:rsid w:val="008A0F90"/>
    <w:rsid w:val="008C441C"/>
    <w:rsid w:val="008D7133"/>
    <w:rsid w:val="008E00F5"/>
    <w:rsid w:val="008E066A"/>
    <w:rsid w:val="008E5E85"/>
    <w:rsid w:val="008F3EE3"/>
    <w:rsid w:val="008F5684"/>
    <w:rsid w:val="00901878"/>
    <w:rsid w:val="0091043B"/>
    <w:rsid w:val="009105A6"/>
    <w:rsid w:val="009315D7"/>
    <w:rsid w:val="00940863"/>
    <w:rsid w:val="00943218"/>
    <w:rsid w:val="009457BD"/>
    <w:rsid w:val="00954FBF"/>
    <w:rsid w:val="009579B8"/>
    <w:rsid w:val="00957CAC"/>
    <w:rsid w:val="009654CB"/>
    <w:rsid w:val="00992DAF"/>
    <w:rsid w:val="00993B3F"/>
    <w:rsid w:val="009A0CE9"/>
    <w:rsid w:val="009A32F2"/>
    <w:rsid w:val="009B5288"/>
    <w:rsid w:val="009C0990"/>
    <w:rsid w:val="009C0C4F"/>
    <w:rsid w:val="009C3481"/>
    <w:rsid w:val="009D789F"/>
    <w:rsid w:val="009E1F75"/>
    <w:rsid w:val="00A048A6"/>
    <w:rsid w:val="00A06859"/>
    <w:rsid w:val="00A0734C"/>
    <w:rsid w:val="00A2762A"/>
    <w:rsid w:val="00A56088"/>
    <w:rsid w:val="00A657D7"/>
    <w:rsid w:val="00A72D65"/>
    <w:rsid w:val="00A8559D"/>
    <w:rsid w:val="00A856D1"/>
    <w:rsid w:val="00A87D72"/>
    <w:rsid w:val="00A979D6"/>
    <w:rsid w:val="00AA0393"/>
    <w:rsid w:val="00AA0B7E"/>
    <w:rsid w:val="00AA0C8A"/>
    <w:rsid w:val="00AA4742"/>
    <w:rsid w:val="00AA5350"/>
    <w:rsid w:val="00AC07B4"/>
    <w:rsid w:val="00AC2E60"/>
    <w:rsid w:val="00AC637C"/>
    <w:rsid w:val="00AD173A"/>
    <w:rsid w:val="00AD1C88"/>
    <w:rsid w:val="00AD53F2"/>
    <w:rsid w:val="00AE4FA0"/>
    <w:rsid w:val="00AF4BCA"/>
    <w:rsid w:val="00B00734"/>
    <w:rsid w:val="00B00C71"/>
    <w:rsid w:val="00B20343"/>
    <w:rsid w:val="00B31BD3"/>
    <w:rsid w:val="00B34CD7"/>
    <w:rsid w:val="00B41030"/>
    <w:rsid w:val="00B451FC"/>
    <w:rsid w:val="00B57D1C"/>
    <w:rsid w:val="00B60C32"/>
    <w:rsid w:val="00B66CB3"/>
    <w:rsid w:val="00B93586"/>
    <w:rsid w:val="00BA15F8"/>
    <w:rsid w:val="00BA1642"/>
    <w:rsid w:val="00BA7471"/>
    <w:rsid w:val="00BA76BC"/>
    <w:rsid w:val="00BB6744"/>
    <w:rsid w:val="00BC2CF7"/>
    <w:rsid w:val="00BC3B67"/>
    <w:rsid w:val="00BD0116"/>
    <w:rsid w:val="00BD1012"/>
    <w:rsid w:val="00BD4006"/>
    <w:rsid w:val="00BF32A2"/>
    <w:rsid w:val="00BF3F79"/>
    <w:rsid w:val="00C3416F"/>
    <w:rsid w:val="00C34194"/>
    <w:rsid w:val="00C41374"/>
    <w:rsid w:val="00C43241"/>
    <w:rsid w:val="00C64313"/>
    <w:rsid w:val="00C65027"/>
    <w:rsid w:val="00C65741"/>
    <w:rsid w:val="00C77460"/>
    <w:rsid w:val="00C8099D"/>
    <w:rsid w:val="00C81EFD"/>
    <w:rsid w:val="00C90FDF"/>
    <w:rsid w:val="00C959C2"/>
    <w:rsid w:val="00C970F7"/>
    <w:rsid w:val="00CA539C"/>
    <w:rsid w:val="00CB142F"/>
    <w:rsid w:val="00CC0217"/>
    <w:rsid w:val="00CD3EC9"/>
    <w:rsid w:val="00CD6AC5"/>
    <w:rsid w:val="00CF352D"/>
    <w:rsid w:val="00D11567"/>
    <w:rsid w:val="00D14D96"/>
    <w:rsid w:val="00D15115"/>
    <w:rsid w:val="00D20D04"/>
    <w:rsid w:val="00D31603"/>
    <w:rsid w:val="00D426D6"/>
    <w:rsid w:val="00D55081"/>
    <w:rsid w:val="00D572B0"/>
    <w:rsid w:val="00D71960"/>
    <w:rsid w:val="00D73C15"/>
    <w:rsid w:val="00D74168"/>
    <w:rsid w:val="00D75605"/>
    <w:rsid w:val="00D8000B"/>
    <w:rsid w:val="00DB00A8"/>
    <w:rsid w:val="00DB062F"/>
    <w:rsid w:val="00DC30A0"/>
    <w:rsid w:val="00DC51E3"/>
    <w:rsid w:val="00DC7AE4"/>
    <w:rsid w:val="00DD05E8"/>
    <w:rsid w:val="00DD0893"/>
    <w:rsid w:val="00DE483D"/>
    <w:rsid w:val="00DE4910"/>
    <w:rsid w:val="00E0494D"/>
    <w:rsid w:val="00E20A48"/>
    <w:rsid w:val="00E21C89"/>
    <w:rsid w:val="00E326E4"/>
    <w:rsid w:val="00E3346A"/>
    <w:rsid w:val="00E350E1"/>
    <w:rsid w:val="00E3549D"/>
    <w:rsid w:val="00E373D9"/>
    <w:rsid w:val="00E37DF1"/>
    <w:rsid w:val="00E44123"/>
    <w:rsid w:val="00E603BC"/>
    <w:rsid w:val="00E70BF3"/>
    <w:rsid w:val="00E826D2"/>
    <w:rsid w:val="00E85D25"/>
    <w:rsid w:val="00E90F5A"/>
    <w:rsid w:val="00E96ED6"/>
    <w:rsid w:val="00EA3B7B"/>
    <w:rsid w:val="00EB5C20"/>
    <w:rsid w:val="00EC423F"/>
    <w:rsid w:val="00EC6FC9"/>
    <w:rsid w:val="00ED69BD"/>
    <w:rsid w:val="00ED6D64"/>
    <w:rsid w:val="00ED71C0"/>
    <w:rsid w:val="00EF4163"/>
    <w:rsid w:val="00EF5128"/>
    <w:rsid w:val="00EF5B29"/>
    <w:rsid w:val="00F0163F"/>
    <w:rsid w:val="00F02C2F"/>
    <w:rsid w:val="00F3105C"/>
    <w:rsid w:val="00F33FFA"/>
    <w:rsid w:val="00F36E3E"/>
    <w:rsid w:val="00F44D1E"/>
    <w:rsid w:val="00F476A9"/>
    <w:rsid w:val="00F83572"/>
    <w:rsid w:val="00F877CB"/>
    <w:rsid w:val="00F925F2"/>
    <w:rsid w:val="00FA4FB5"/>
    <w:rsid w:val="00FB067B"/>
    <w:rsid w:val="00FB1AA3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C46843F3-56A3-4602-8A1D-FB3095F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  <w:style w:type="paragraph" w:customStyle="1" w:styleId="Default">
    <w:name w:val="Default"/>
    <w:rsid w:val="000C7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C759E"/>
    <w:rPr>
      <w:color w:val="605E5C"/>
      <w:shd w:val="clear" w:color="auto" w:fill="E1DFDD"/>
    </w:rPr>
  </w:style>
  <w:style w:type="character" w:customStyle="1" w:styleId="starrequired">
    <w:name w:val="starrequired"/>
    <w:basedOn w:val="a0"/>
    <w:rsid w:val="00DE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721</Characters>
  <Application>Microsoft Office Word</Application>
  <DocSecurity>0</DocSecurity>
  <Lines>55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Yulia.Zimina@evraz.com</dc:creator>
  <cp:lastModifiedBy>Ксения А. Якунова</cp:lastModifiedBy>
  <cp:revision>3</cp:revision>
  <cp:lastPrinted>2025-04-28T12:14:00Z</cp:lastPrinted>
  <dcterms:created xsi:type="dcterms:W3CDTF">2025-10-21T11:53:00Z</dcterms:created>
  <dcterms:modified xsi:type="dcterms:W3CDTF">2025-10-21T13:03:00Z</dcterms:modified>
</cp:coreProperties>
</file>